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0FD" w:rsidRPr="00B03624" w:rsidRDefault="000E26C9">
      <w:pPr>
        <w:rPr>
          <w:rFonts w:ascii="ＭＳ ゴシック" w:eastAsia="ＭＳ ゴシック" w:hAnsi="ＭＳ ゴシック" w:hint="default"/>
          <w:color w:val="000000" w:themeColor="text1"/>
        </w:rPr>
      </w:pPr>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○○活動組織規約（例）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wordWrap w:val="0"/>
        <w:jc w:val="right"/>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○○年○○月○○日制定</w:t>
      </w:r>
    </w:p>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この活動組織は、○○活動組織（以下「活動組織」という。）という。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Pr="00B03624">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pacing w:val="2"/>
          <w:sz w:val="22"/>
        </w:rPr>
        <w:t>に置く。</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活動組織に、代表１名、副代表○名、書記○名、会計○名、監査役○名を置くこととする。代表等役員は別紙のとおりとする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代表、副代表及び監査役は総会において構成員の互選により選任するものとし、書記及び会計は、代表が指名するものとする。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３</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代表は、この○○を代表し、○○の業務を統括する。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７</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監査役は、責任者として会計の監査を行う。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第６条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第８条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（注）資源向上支払交付金を交付されていない場合は、上記第８条第二号、第三号及び第四号を削除するとともに、第一号を以下の内容の規定として下さい。</w:t>
            </w:r>
          </w:p>
          <w:p w:rsidR="00B51031"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t>一　農地維持活動に関する活動計画の設定又は変更、収支決算及び実施に関すること。</w:t>
            </w:r>
          </w:p>
          <w:p w:rsidR="00A000FD" w:rsidRPr="00B03624" w:rsidRDefault="00A000FD" w:rsidP="002102A8">
            <w:pPr>
              <w:spacing w:line="337" w:lineRule="exact"/>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t>第９条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総会においては、第７条第４項によりあらかじめ通知された事項についてのみ議決することができる。ただし、緊急を要する事項については、この限りでない。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lastRenderedPageBreak/>
        <w:t>３　総会の議事は、第</w:t>
      </w:r>
      <w:r w:rsidRPr="00B03624">
        <w:rPr>
          <w:rFonts w:ascii="ＭＳ 明朝" w:hAnsi="ＭＳ 明朝"/>
          <w:color w:val="000000" w:themeColor="text1"/>
          <w:spacing w:val="1"/>
          <w:sz w:val="22"/>
        </w:rPr>
        <w:t>10</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総会の議決方法は、上記第９条第３項に示す方法もしくは以下に示す方法のいずれかを選択して規定して下さい。</w:t>
            </w:r>
          </w:p>
          <w:p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Pr="00B03624">
              <w:rPr>
                <w:rFonts w:ascii="ＭＳ 明朝" w:hAnsi="ＭＳ 明朝"/>
                <w:i/>
                <w:color w:val="000000" w:themeColor="text1"/>
                <w:spacing w:val="1"/>
                <w:sz w:val="20"/>
              </w:rPr>
              <w:t>10</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第10条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rsidR="00A000FD" w:rsidRPr="00B03624" w:rsidRDefault="00A000FD">
      <w:pPr>
        <w:rPr>
          <w:rFonts w:ascii="Arial" w:eastAsia="Arial" w:hAnsi="Arial"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rsidR="00A000FD" w:rsidRPr="00B03624" w:rsidRDefault="00A000FD">
      <w:pPr>
        <w:rPr>
          <w:rFonts w:ascii="Arial" w:eastAsia="Arial" w:hAnsi="Arial" w:hint="default"/>
          <w:color w:val="000000" w:themeColor="text1"/>
          <w:sz w:val="22"/>
        </w:rPr>
      </w:pPr>
    </w:p>
    <w:p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第11条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第12条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（事業及び会計年度）</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第13条</w:t>
      </w:r>
      <w:r w:rsidRPr="00B03624">
        <w:rPr>
          <w:rFonts w:ascii="ＭＳ 明朝" w:hAnsi="ＭＳ 明朝"/>
          <w:color w:val="000000" w:themeColor="text1"/>
          <w:sz w:val="22"/>
        </w:rPr>
        <w:t xml:space="preserve">　活動組織の事業及び会計年度は、毎年４月１日に始まり、翌年３月31日に終わる｡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第14条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lastRenderedPageBreak/>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（注）資源向上支払交付金を交付されていない場合は、上記第14条第二号を削除するとともに、第一号を以下の内容の規定として下さい。</w:t>
            </w:r>
          </w:p>
          <w:p w:rsidR="00A072A4"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p>
          <w:p w:rsidR="00A072A4" w:rsidRPr="00B03624" w:rsidRDefault="00A072A4" w:rsidP="002102A8">
            <w:pPr>
              <w:spacing w:line="337" w:lineRule="exact"/>
              <w:rPr>
                <w:rFonts w:hint="default"/>
                <w:color w:val="000000" w:themeColor="text1"/>
              </w:rPr>
            </w:pPr>
          </w:p>
        </w:tc>
      </w:tr>
      <w:tr w:rsidR="00A000FD" w:rsidRPr="00B03624">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第15条</w:t>
      </w:r>
      <w:r w:rsidRPr="00B03624">
        <w:rPr>
          <w:rFonts w:ascii="ＭＳ 明朝" w:hAnsi="ＭＳ 明朝"/>
          <w:color w:val="000000" w:themeColor="text1"/>
          <w:sz w:val="22"/>
        </w:rPr>
        <w:t xml:space="preserve">　活動組織の事務に要する経費は、第14条の資金をもって充てる｡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第16条</w:t>
      </w:r>
      <w:r w:rsidRPr="00B03624">
        <w:rPr>
          <w:rFonts w:ascii="ＭＳ 明朝" w:hAnsi="ＭＳ 明朝"/>
          <w:color w:val="000000" w:themeColor="text1"/>
          <w:sz w:val="22"/>
        </w:rPr>
        <w:t xml:space="preserve">　活動計画は、総会の議決を得てこれを定める。</w:t>
      </w:r>
      <w:r w:rsidR="004673EC">
        <w:rPr>
          <w:rFonts w:ascii="ＭＳ 明朝" w:hAnsi="ＭＳ 明朝"/>
          <w:color w:val="000000" w:themeColor="text1"/>
          <w:sz w:val="22"/>
        </w:rPr>
        <w:t>なお、計画の作成に当たっては、活動時の安全（作業前の危険箇所の確認・共有など）について考慮し作成するものとする。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第17条</w:t>
      </w:r>
      <w:r w:rsidRPr="00B03624">
        <w:rPr>
          <w:rFonts w:ascii="ＭＳ 明朝" w:hAnsi="ＭＳ 明朝"/>
          <w:color w:val="000000" w:themeColor="text1"/>
          <w:sz w:val="22"/>
        </w:rPr>
        <w:t xml:space="preserve">　資金の支出者は、代表とする｡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第18条</w:t>
      </w:r>
      <w:r w:rsidRPr="00B03624">
        <w:rPr>
          <w:rFonts w:ascii="ＭＳ 明朝" w:hAnsi="ＭＳ 明朝"/>
          <w:color w:val="000000" w:themeColor="text1"/>
          <w:sz w:val="22"/>
        </w:rPr>
        <w:t xml:space="preserve">　資金は、定められた目的以外に使用し、又は流用してはならない｡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第19条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第20条</w:t>
      </w:r>
      <w:r w:rsidRPr="00B03624">
        <w:rPr>
          <w:rFonts w:ascii="ＭＳ 明朝" w:hAnsi="ＭＳ 明朝"/>
          <w:color w:val="000000" w:themeColor="text1"/>
          <w:sz w:val="22"/>
        </w:rPr>
        <w:t xml:space="preserve">　金銭を収納したときは、領収証を発行しなければならない｡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第21条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第22条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rsidR="00A000FD" w:rsidRPr="00B03624" w:rsidRDefault="00A000FD">
            <w:pPr>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rPr>
                <w:rFonts w:hint="default"/>
                <w:color w:val="000000" w:themeColor="text1"/>
              </w:rPr>
            </w:pPr>
          </w:p>
        </w:tc>
      </w:tr>
    </w:tbl>
    <w:p w:rsidR="00A000FD" w:rsidRDefault="00A000FD">
      <w:pPr>
        <w:rPr>
          <w:rFonts w:hint="default"/>
          <w:color w:val="000000" w:themeColor="text1"/>
        </w:rPr>
      </w:pPr>
    </w:p>
    <w:p w:rsidR="00645ED7" w:rsidRPr="00B03624" w:rsidRDefault="00645ED7">
      <w:pPr>
        <w:rPr>
          <w:rFonts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lastRenderedPageBreak/>
        <w:t>（物品の管理）</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第22条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第23条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第24条</w:t>
      </w:r>
      <w:r w:rsidRPr="00B03624">
        <w:rPr>
          <w:rFonts w:ascii="ＭＳ 明朝" w:hAnsi="ＭＳ 明朝"/>
          <w:color w:val="000000" w:themeColor="text1"/>
          <w:sz w:val="22"/>
        </w:rPr>
        <w:t xml:space="preserve">　この規約を変更した場合は、市町村長に報告をしなければならない｡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第25条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１　この規約は、</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日から施行する。</w:t>
      </w:r>
    </w:p>
    <w:p w:rsidR="00025247"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活動組織の設立初年度の役員の選任については、第５条第２項中「総会」とあるのは、「設立総会」と読み替えるものとし、その任期については、第６条第１項の規定にかかわらず、</w:t>
      </w:r>
    </w:p>
    <w:p w:rsidR="00A000FD" w:rsidRPr="00B03624" w:rsidRDefault="000E26C9">
      <w:pPr>
        <w:rPr>
          <w:rFonts w:ascii="ＭＳ 明朝" w:hAnsi="ＭＳ 明朝" w:hint="default"/>
          <w:color w:val="000000" w:themeColor="text1"/>
          <w:sz w:val="22"/>
        </w:rPr>
      </w:pPr>
      <w:bookmarkStart w:id="0" w:name="_GoBack"/>
      <w:bookmarkEnd w:id="0"/>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活動組織の設立初年度の活動計画の議決については、第16条中「総会」とあるのは、「設立総会」と読み替えるものとする。</w:t>
      </w:r>
    </w:p>
    <w:p w:rsidR="00A000FD" w:rsidRPr="00B03624" w:rsidRDefault="00A000FD">
      <w:pPr>
        <w:rPr>
          <w:rFonts w:hint="default"/>
          <w:color w:val="000000" w:themeColor="text1"/>
        </w:rPr>
      </w:pPr>
    </w:p>
    <w:sectPr w:rsidR="00A000FD" w:rsidRPr="00B03624">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0FD" w:rsidRDefault="000E26C9">
      <w:pPr>
        <w:spacing w:before="357"/>
        <w:rPr>
          <w:rFonts w:hint="default"/>
        </w:rPr>
      </w:pPr>
      <w:r>
        <w:continuationSeparator/>
      </w:r>
    </w:p>
  </w:endnote>
  <w:endnote w:type="continuationSeparator" w:id="0">
    <w:p w:rsidR="00A000FD" w:rsidRDefault="000E26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0FD" w:rsidRDefault="000E26C9">
      <w:pPr>
        <w:spacing w:before="357"/>
        <w:rPr>
          <w:rFonts w:hint="default"/>
        </w:rPr>
      </w:pPr>
      <w:r>
        <w:continuationSeparator/>
      </w:r>
    </w:p>
  </w:footnote>
  <w:footnote w:type="continuationSeparator" w:id="0">
    <w:p w:rsidR="00A000FD" w:rsidRDefault="000E26C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C9"/>
    <w:rsid w:val="00025247"/>
    <w:rsid w:val="000E26C9"/>
    <w:rsid w:val="001C7AC7"/>
    <w:rsid w:val="002102A8"/>
    <w:rsid w:val="002D3E4B"/>
    <w:rsid w:val="002F23A0"/>
    <w:rsid w:val="004673EC"/>
    <w:rsid w:val="00645ED7"/>
    <w:rsid w:val="008E189B"/>
    <w:rsid w:val="00A000FD"/>
    <w:rsid w:val="00A072A4"/>
    <w:rsid w:val="00B03624"/>
    <w:rsid w:val="00B27ABD"/>
    <w:rsid w:val="00B51031"/>
    <w:rsid w:val="00BC4FE4"/>
    <w:rsid w:val="00CA2E28"/>
    <w:rsid w:val="00D355AD"/>
    <w:rsid w:val="00DE177E"/>
    <w:rsid w:val="00ED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FF3261C"/>
  <w15:chartTrackingRefBased/>
  <w15:docId w15:val="{F8DF11A4-16E9-428C-B115-90C76253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 w:type="paragraph" w:styleId="aa">
    <w:name w:val="Balloon Text"/>
    <w:basedOn w:val="a"/>
    <w:link w:val="ab"/>
    <w:uiPriority w:val="99"/>
    <w:semiHidden/>
    <w:unhideWhenUsed/>
    <w:rsid w:val="00645E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ED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3515</Words>
  <Characters>288</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小貫　えみり</cp:lastModifiedBy>
  <cp:revision>3</cp:revision>
  <cp:lastPrinted>2021-04-05T05:26:00Z</cp:lastPrinted>
  <dcterms:created xsi:type="dcterms:W3CDTF">2021-04-05T05:25:00Z</dcterms:created>
  <dcterms:modified xsi:type="dcterms:W3CDTF">2021-04-05T06:05:00Z</dcterms:modified>
</cp:coreProperties>
</file>